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5F1D0" w14:textId="4518AEC2" w:rsidR="000246E4" w:rsidRPr="000246E4" w:rsidRDefault="000246E4" w:rsidP="000246E4">
      <w:pPr>
        <w:rPr>
          <w:sz w:val="32"/>
          <w:szCs w:val="32"/>
        </w:rPr>
      </w:pPr>
      <w:r>
        <w:rPr>
          <w:b/>
          <w:bCs/>
          <w:sz w:val="32"/>
          <w:szCs w:val="32"/>
        </w:rPr>
        <w:t xml:space="preserve">VL: </w:t>
      </w:r>
      <w:r w:rsidRPr="002526FC">
        <w:rPr>
          <w:b/>
          <w:bCs/>
          <w:sz w:val="32"/>
          <w:szCs w:val="32"/>
        </w:rPr>
        <w:t>Unit 1 Atomic Structures</w:t>
      </w:r>
      <w:r>
        <w:rPr>
          <w:b/>
          <w:bCs/>
          <w:sz w:val="32"/>
          <w:szCs w:val="32"/>
        </w:rPr>
        <w:tab/>
      </w:r>
      <w:r>
        <w:rPr>
          <w:sz w:val="32"/>
          <w:szCs w:val="32"/>
        </w:rPr>
        <w:t xml:space="preserve">Week 2: </w:t>
      </w:r>
      <w:r w:rsidRPr="000246E4">
        <w:rPr>
          <w:i/>
          <w:iCs/>
          <w:sz w:val="32"/>
          <w:szCs w:val="32"/>
        </w:rPr>
        <w:t>August 24 -August 28</w:t>
      </w:r>
    </w:p>
    <w:tbl>
      <w:tblPr>
        <w:tblStyle w:val="TableGrid"/>
        <w:tblW w:w="13405" w:type="dxa"/>
        <w:tblLayout w:type="fixed"/>
        <w:tblLook w:val="04A0" w:firstRow="1" w:lastRow="0" w:firstColumn="1" w:lastColumn="0" w:noHBand="0" w:noVBand="1"/>
      </w:tblPr>
      <w:tblGrid>
        <w:gridCol w:w="715"/>
        <w:gridCol w:w="720"/>
        <w:gridCol w:w="810"/>
        <w:gridCol w:w="1710"/>
        <w:gridCol w:w="4680"/>
        <w:gridCol w:w="4770"/>
      </w:tblGrid>
      <w:tr w:rsidR="000246E4" w:rsidRPr="00EC6538" w14:paraId="5D48482C" w14:textId="77777777" w:rsidTr="000246E4">
        <w:trPr>
          <w:trHeight w:val="260"/>
        </w:trPr>
        <w:tc>
          <w:tcPr>
            <w:tcW w:w="715" w:type="dxa"/>
            <w:shd w:val="clear" w:color="auto" w:fill="000000" w:themeFill="text1"/>
          </w:tcPr>
          <w:p w14:paraId="6E0439F5" w14:textId="77777777" w:rsidR="000246E4" w:rsidRPr="000246E4" w:rsidRDefault="000246E4" w:rsidP="006D04EC">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Day</w:t>
            </w:r>
          </w:p>
        </w:tc>
        <w:tc>
          <w:tcPr>
            <w:tcW w:w="720" w:type="dxa"/>
            <w:shd w:val="clear" w:color="auto" w:fill="000000" w:themeFill="text1"/>
          </w:tcPr>
          <w:p w14:paraId="33306CE2" w14:textId="77777777" w:rsidR="000246E4" w:rsidRPr="000246E4" w:rsidRDefault="000246E4" w:rsidP="006D04EC">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Date</w:t>
            </w:r>
          </w:p>
        </w:tc>
        <w:tc>
          <w:tcPr>
            <w:tcW w:w="810" w:type="dxa"/>
            <w:shd w:val="clear" w:color="auto" w:fill="000000" w:themeFill="text1"/>
          </w:tcPr>
          <w:p w14:paraId="63CDDDC3" w14:textId="77777777" w:rsidR="000246E4" w:rsidRPr="000246E4" w:rsidRDefault="000246E4" w:rsidP="006D04EC">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Standard</w:t>
            </w:r>
          </w:p>
        </w:tc>
        <w:tc>
          <w:tcPr>
            <w:tcW w:w="1710" w:type="dxa"/>
            <w:shd w:val="clear" w:color="auto" w:fill="000000" w:themeFill="text1"/>
          </w:tcPr>
          <w:p w14:paraId="6BC15C80" w14:textId="77777777" w:rsidR="000246E4" w:rsidRPr="000246E4" w:rsidRDefault="000246E4" w:rsidP="006D04EC">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Topic</w:t>
            </w:r>
          </w:p>
        </w:tc>
        <w:tc>
          <w:tcPr>
            <w:tcW w:w="4680" w:type="dxa"/>
            <w:shd w:val="clear" w:color="auto" w:fill="000000" w:themeFill="text1"/>
          </w:tcPr>
          <w:p w14:paraId="74069275" w14:textId="77777777" w:rsidR="000246E4" w:rsidRPr="000246E4" w:rsidRDefault="000246E4" w:rsidP="006D04EC">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Classwork (~70 min)</w:t>
            </w:r>
          </w:p>
        </w:tc>
        <w:tc>
          <w:tcPr>
            <w:tcW w:w="4770" w:type="dxa"/>
            <w:shd w:val="clear" w:color="auto" w:fill="000000" w:themeFill="text1"/>
          </w:tcPr>
          <w:p w14:paraId="3B2D8B5D" w14:textId="77777777" w:rsidR="000246E4" w:rsidRPr="000246E4" w:rsidRDefault="000246E4" w:rsidP="006D04EC">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Homework (~30 min)</w:t>
            </w:r>
          </w:p>
        </w:tc>
      </w:tr>
      <w:tr w:rsidR="000246E4" w14:paraId="48A5F3D9" w14:textId="77777777" w:rsidTr="000246E4">
        <w:trPr>
          <w:trHeight w:val="260"/>
        </w:trPr>
        <w:tc>
          <w:tcPr>
            <w:tcW w:w="715" w:type="dxa"/>
          </w:tcPr>
          <w:p w14:paraId="3793CE1C" w14:textId="0D53CAF9"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Mon</w:t>
            </w:r>
          </w:p>
        </w:tc>
        <w:tc>
          <w:tcPr>
            <w:tcW w:w="720" w:type="dxa"/>
          </w:tcPr>
          <w:p w14:paraId="3C56D280"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8/24</w:t>
            </w:r>
          </w:p>
        </w:tc>
        <w:tc>
          <w:tcPr>
            <w:tcW w:w="810" w:type="dxa"/>
          </w:tcPr>
          <w:p w14:paraId="69D65988"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SC1g</w:t>
            </w:r>
          </w:p>
        </w:tc>
        <w:tc>
          <w:tcPr>
            <w:tcW w:w="1710" w:type="dxa"/>
          </w:tcPr>
          <w:p w14:paraId="5F3598DC"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Average Atomic Mass</w:t>
            </w:r>
          </w:p>
        </w:tc>
        <w:tc>
          <w:tcPr>
            <w:tcW w:w="4680" w:type="dxa"/>
          </w:tcPr>
          <w:p w14:paraId="263623B0" w14:textId="77777777" w:rsidR="000246E4" w:rsidRPr="000246E4" w:rsidRDefault="000246E4" w:rsidP="006D04EC">
            <w:pPr>
              <w:pStyle w:val="ListParagraph"/>
              <w:numPr>
                <w:ilvl w:val="0"/>
                <w:numId w:val="4"/>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Pr="000246E4">
              <w:rPr>
                <w:rFonts w:ascii="Times New Roman" w:hAnsi="Times New Roman" w:cs="Times New Roman"/>
                <w:b/>
                <w:bCs/>
                <w:color w:val="00B050"/>
                <w:sz w:val="20"/>
                <w:szCs w:val="20"/>
              </w:rPr>
              <w:t xml:space="preserve">Check-In </w:t>
            </w:r>
            <w:r w:rsidRPr="000246E4">
              <w:rPr>
                <w:rFonts w:ascii="Times New Roman" w:hAnsi="Times New Roman" w:cs="Times New Roman"/>
                <w:sz w:val="20"/>
                <w:szCs w:val="20"/>
              </w:rPr>
              <w:t>Questions</w:t>
            </w:r>
          </w:p>
          <w:p w14:paraId="0603E2C5" w14:textId="77777777" w:rsidR="000246E4" w:rsidRPr="000246E4" w:rsidRDefault="000246E4" w:rsidP="006D04EC">
            <w:pPr>
              <w:pStyle w:val="ListParagraph"/>
              <w:numPr>
                <w:ilvl w:val="0"/>
                <w:numId w:val="4"/>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Notes </w:t>
            </w:r>
            <w:r w:rsidRPr="000246E4">
              <w:rPr>
                <w:rFonts w:ascii="Times New Roman" w:hAnsi="Times New Roman" w:cs="Times New Roman"/>
                <w:sz w:val="20"/>
                <w:szCs w:val="20"/>
              </w:rPr>
              <w:t>Average Atomic Mass</w:t>
            </w:r>
          </w:p>
          <w:p w14:paraId="5E1F4C26" w14:textId="5EF51701" w:rsidR="000246E4" w:rsidRPr="000246E4" w:rsidRDefault="000246E4" w:rsidP="006D04EC">
            <w:pPr>
              <w:pStyle w:val="ListParagraph"/>
              <w:numPr>
                <w:ilvl w:val="0"/>
                <w:numId w:val="4"/>
              </w:numPr>
              <w:rPr>
                <w:rFonts w:ascii="Times New Roman" w:hAnsi="Times New Roman" w:cs="Times New Roman"/>
                <w:sz w:val="20"/>
                <w:szCs w:val="20"/>
              </w:rPr>
            </w:pPr>
            <w:r w:rsidRPr="000246E4">
              <w:rPr>
                <w:rFonts w:ascii="Times New Roman" w:hAnsi="Times New Roman" w:cs="Times New Roman"/>
                <w:b/>
                <w:bCs/>
                <w:sz w:val="20"/>
                <w:szCs w:val="20"/>
              </w:rPr>
              <w:t>Practice:</w:t>
            </w:r>
            <w:r w:rsidRPr="000246E4">
              <w:rPr>
                <w:rFonts w:ascii="Times New Roman" w:hAnsi="Times New Roman" w:cs="Times New Roman"/>
                <w:b/>
                <w:bCs/>
                <w:color w:val="00B050"/>
                <w:sz w:val="20"/>
                <w:szCs w:val="20"/>
              </w:rPr>
              <w:t xml:space="preserve"> Worksheet</w:t>
            </w:r>
            <w:r w:rsidRPr="000246E4">
              <w:rPr>
                <w:rFonts w:ascii="Times New Roman" w:hAnsi="Times New Roman" w:cs="Times New Roman"/>
                <w:sz w:val="20"/>
                <w:szCs w:val="20"/>
              </w:rPr>
              <w:t xml:space="preserve"> </w:t>
            </w:r>
            <w:r w:rsidRPr="000246E4">
              <w:rPr>
                <w:rFonts w:ascii="Times New Roman" w:hAnsi="Times New Roman" w:cs="Times New Roman"/>
                <w:color w:val="FF0000"/>
                <w:sz w:val="20"/>
                <w:szCs w:val="20"/>
              </w:rPr>
              <w:t xml:space="preserve">Assign </w:t>
            </w:r>
            <w:r>
              <w:rPr>
                <w:rFonts w:ascii="Times New Roman" w:hAnsi="Times New Roman" w:cs="Times New Roman"/>
                <w:color w:val="FF0000"/>
                <w:sz w:val="20"/>
                <w:szCs w:val="20"/>
              </w:rPr>
              <w:t>#</w:t>
            </w:r>
            <w:r w:rsidRPr="000246E4">
              <w:rPr>
                <w:rFonts w:ascii="Times New Roman" w:hAnsi="Times New Roman" w:cs="Times New Roman"/>
                <w:color w:val="FF0000"/>
                <w:sz w:val="20"/>
                <w:szCs w:val="20"/>
              </w:rPr>
              <w:t xml:space="preserve">6 </w:t>
            </w:r>
            <w:r w:rsidRPr="000246E4">
              <w:rPr>
                <w:rFonts w:ascii="Times New Roman" w:hAnsi="Times New Roman" w:cs="Times New Roman"/>
                <w:sz w:val="20"/>
                <w:szCs w:val="20"/>
              </w:rPr>
              <w:t>Average Atomic Mass Practice</w:t>
            </w:r>
            <w:r w:rsidRPr="000246E4">
              <w:rPr>
                <w:rFonts w:ascii="Times New Roman" w:hAnsi="Times New Roman" w:cs="Times New Roman"/>
                <w:color w:val="00B050"/>
                <w:sz w:val="20"/>
                <w:szCs w:val="20"/>
              </w:rPr>
              <w:t xml:space="preserve"> </w:t>
            </w:r>
          </w:p>
          <w:p w14:paraId="1F66019B" w14:textId="47367968" w:rsidR="000246E4" w:rsidRPr="000246E4" w:rsidRDefault="000246E4" w:rsidP="006D04EC">
            <w:pPr>
              <w:pStyle w:val="ListParagraph"/>
              <w:numPr>
                <w:ilvl w:val="0"/>
                <w:numId w:val="4"/>
              </w:numPr>
              <w:rPr>
                <w:rFonts w:ascii="Times New Roman" w:hAnsi="Times New Roman" w:cs="Times New Roman"/>
                <w:b/>
                <w:bCs/>
                <w:color w:val="000000" w:themeColor="text1"/>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4770" w:type="dxa"/>
          </w:tcPr>
          <w:p w14:paraId="275848B0"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b/>
                <w:bCs/>
                <w:color w:val="00B050"/>
                <w:sz w:val="20"/>
                <w:szCs w:val="20"/>
              </w:rPr>
              <w:t>Complete</w:t>
            </w:r>
            <w:r w:rsidRPr="000246E4">
              <w:rPr>
                <w:rFonts w:ascii="Times New Roman" w:hAnsi="Times New Roman" w:cs="Times New Roman"/>
                <w:sz w:val="20"/>
                <w:szCs w:val="20"/>
              </w:rPr>
              <w:t xml:space="preserve"> the activity notes</w:t>
            </w:r>
          </w:p>
          <w:p w14:paraId="00E95651" w14:textId="77777777" w:rsidR="000246E4" w:rsidRPr="000246E4" w:rsidRDefault="000246E4" w:rsidP="006D04EC">
            <w:pPr>
              <w:rPr>
                <w:rFonts w:ascii="Times New Roman" w:hAnsi="Times New Roman" w:cs="Times New Roman"/>
                <w:sz w:val="20"/>
                <w:szCs w:val="20"/>
                <w:u w:val="single"/>
              </w:rPr>
            </w:pPr>
            <w:r w:rsidRPr="000246E4">
              <w:rPr>
                <w:rFonts w:ascii="Times New Roman" w:hAnsi="Times New Roman" w:cs="Times New Roman"/>
                <w:b/>
                <w:bCs/>
                <w:color w:val="00B050"/>
                <w:sz w:val="20"/>
                <w:szCs w:val="20"/>
              </w:rPr>
              <w:t>Watch</w:t>
            </w:r>
            <w:r w:rsidRPr="000246E4">
              <w:rPr>
                <w:rFonts w:ascii="Times New Roman" w:hAnsi="Times New Roman" w:cs="Times New Roman"/>
                <w:sz w:val="20"/>
                <w:szCs w:val="20"/>
              </w:rPr>
              <w:t xml:space="preserve"> Video on </w:t>
            </w:r>
            <w:r w:rsidRPr="000246E4">
              <w:rPr>
                <w:rFonts w:ascii="Times New Roman" w:hAnsi="Times New Roman" w:cs="Times New Roman"/>
                <w:sz w:val="20"/>
                <w:szCs w:val="20"/>
                <w:u w:val="single"/>
              </w:rPr>
              <w:t>Bohr Model and Emission Spectrum</w:t>
            </w:r>
          </w:p>
          <w:p w14:paraId="12A114C1" w14:textId="77777777" w:rsidR="000246E4" w:rsidRPr="000246E4" w:rsidRDefault="00AE5344" w:rsidP="006D04EC">
            <w:pPr>
              <w:rPr>
                <w:rFonts w:ascii="Times New Roman" w:hAnsi="Times New Roman" w:cs="Times New Roman"/>
                <w:sz w:val="20"/>
                <w:szCs w:val="20"/>
              </w:rPr>
            </w:pPr>
            <w:hyperlink r:id="rId5" w:history="1">
              <w:r w:rsidR="000246E4" w:rsidRPr="000246E4">
                <w:rPr>
                  <w:rFonts w:ascii="Times New Roman" w:hAnsi="Times New Roman" w:cs="Times New Roman"/>
                  <w:color w:val="0000FF"/>
                  <w:sz w:val="20"/>
                  <w:szCs w:val="20"/>
                  <w:u w:val="single"/>
                </w:rPr>
                <w:t>https://www.youtube.com/watch?v=apuWi_Fbtys</w:t>
              </w:r>
            </w:hyperlink>
          </w:p>
        </w:tc>
      </w:tr>
      <w:tr w:rsidR="000246E4" w14:paraId="71A9D45A" w14:textId="77777777" w:rsidTr="000246E4">
        <w:trPr>
          <w:trHeight w:val="274"/>
        </w:trPr>
        <w:tc>
          <w:tcPr>
            <w:tcW w:w="715" w:type="dxa"/>
          </w:tcPr>
          <w:p w14:paraId="2188B8F8" w14:textId="386411B6"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Tue</w:t>
            </w:r>
          </w:p>
        </w:tc>
        <w:tc>
          <w:tcPr>
            <w:tcW w:w="720" w:type="dxa"/>
          </w:tcPr>
          <w:p w14:paraId="152CB7E5"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8/25</w:t>
            </w:r>
          </w:p>
        </w:tc>
        <w:tc>
          <w:tcPr>
            <w:tcW w:w="810" w:type="dxa"/>
          </w:tcPr>
          <w:p w14:paraId="6F978FB3"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SC1g</w:t>
            </w:r>
          </w:p>
        </w:tc>
        <w:tc>
          <w:tcPr>
            <w:tcW w:w="1710" w:type="dxa"/>
          </w:tcPr>
          <w:p w14:paraId="2470B91F"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Bohr Models</w:t>
            </w:r>
          </w:p>
        </w:tc>
        <w:tc>
          <w:tcPr>
            <w:tcW w:w="4680" w:type="dxa"/>
          </w:tcPr>
          <w:p w14:paraId="137A8DBE" w14:textId="77777777" w:rsidR="000246E4" w:rsidRPr="000246E4" w:rsidRDefault="000246E4" w:rsidP="006D04EC">
            <w:pPr>
              <w:pStyle w:val="ListParagraph"/>
              <w:numPr>
                <w:ilvl w:val="0"/>
                <w:numId w:val="4"/>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Pr="000246E4">
              <w:rPr>
                <w:rFonts w:ascii="Times New Roman" w:hAnsi="Times New Roman" w:cs="Times New Roman"/>
                <w:b/>
                <w:bCs/>
                <w:color w:val="00B050"/>
                <w:sz w:val="20"/>
                <w:szCs w:val="20"/>
              </w:rPr>
              <w:t xml:space="preserve">Check-In </w:t>
            </w:r>
            <w:r w:rsidRPr="000246E4">
              <w:rPr>
                <w:rFonts w:ascii="Times New Roman" w:hAnsi="Times New Roman" w:cs="Times New Roman"/>
                <w:sz w:val="20"/>
                <w:szCs w:val="20"/>
              </w:rPr>
              <w:t>Questions</w:t>
            </w:r>
          </w:p>
          <w:p w14:paraId="5F9C5D55" w14:textId="77777777" w:rsidR="000246E4" w:rsidRPr="000246E4" w:rsidRDefault="000246E4" w:rsidP="006D04EC">
            <w:pPr>
              <w:pStyle w:val="ListParagraph"/>
              <w:numPr>
                <w:ilvl w:val="0"/>
                <w:numId w:val="4"/>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Notes </w:t>
            </w:r>
            <w:r w:rsidRPr="000246E4">
              <w:rPr>
                <w:rFonts w:ascii="Times New Roman" w:hAnsi="Times New Roman" w:cs="Times New Roman"/>
                <w:sz w:val="20"/>
                <w:szCs w:val="20"/>
              </w:rPr>
              <w:t>Bohr Model and Valence e-</w:t>
            </w:r>
          </w:p>
          <w:p w14:paraId="0CB55F46" w14:textId="5C656F4B" w:rsidR="000246E4" w:rsidRPr="000246E4" w:rsidRDefault="000246E4" w:rsidP="006D04EC">
            <w:pPr>
              <w:pStyle w:val="ListParagraph"/>
              <w:numPr>
                <w:ilvl w:val="0"/>
                <w:numId w:val="4"/>
              </w:numPr>
              <w:rPr>
                <w:rFonts w:ascii="Times New Roman" w:hAnsi="Times New Roman" w:cs="Times New Roman"/>
                <w:sz w:val="20"/>
                <w:szCs w:val="20"/>
              </w:rPr>
            </w:pPr>
            <w:r w:rsidRPr="000246E4">
              <w:rPr>
                <w:rFonts w:ascii="Times New Roman" w:hAnsi="Times New Roman" w:cs="Times New Roman"/>
                <w:b/>
                <w:bCs/>
                <w:sz w:val="20"/>
                <w:szCs w:val="20"/>
              </w:rPr>
              <w:t>Practice:</w:t>
            </w:r>
            <w:r w:rsidRPr="000246E4">
              <w:rPr>
                <w:rFonts w:ascii="Times New Roman" w:hAnsi="Times New Roman" w:cs="Times New Roman"/>
                <w:sz w:val="20"/>
                <w:szCs w:val="20"/>
              </w:rPr>
              <w:t xml:space="preserve"> </w:t>
            </w:r>
            <w:r w:rsidRPr="000246E4">
              <w:rPr>
                <w:rFonts w:ascii="Times New Roman" w:hAnsi="Times New Roman" w:cs="Times New Roman"/>
                <w:color w:val="FF0000"/>
                <w:sz w:val="20"/>
                <w:szCs w:val="20"/>
              </w:rPr>
              <w:t>Assign</w:t>
            </w:r>
            <w:r>
              <w:rPr>
                <w:rFonts w:ascii="Times New Roman" w:hAnsi="Times New Roman" w:cs="Times New Roman"/>
                <w:color w:val="FF0000"/>
                <w:sz w:val="20"/>
                <w:szCs w:val="20"/>
              </w:rPr>
              <w:t xml:space="preserve"> #</w:t>
            </w:r>
            <w:r w:rsidRPr="000246E4">
              <w:rPr>
                <w:rFonts w:ascii="Times New Roman" w:hAnsi="Times New Roman" w:cs="Times New Roman"/>
                <w:color w:val="FF0000"/>
                <w:sz w:val="20"/>
                <w:szCs w:val="20"/>
              </w:rPr>
              <w:t xml:space="preserve">7 </w:t>
            </w:r>
            <w:r w:rsidRPr="000246E4">
              <w:rPr>
                <w:rFonts w:ascii="Times New Roman" w:hAnsi="Times New Roman" w:cs="Times New Roman"/>
                <w:sz w:val="20"/>
                <w:szCs w:val="20"/>
              </w:rPr>
              <w:t xml:space="preserve">Bohr Model Practice </w:t>
            </w:r>
            <w:r w:rsidRPr="000246E4">
              <w:rPr>
                <w:rFonts w:ascii="Times New Roman" w:hAnsi="Times New Roman" w:cs="Times New Roman"/>
                <w:b/>
                <w:bCs/>
                <w:color w:val="00B050"/>
                <w:sz w:val="20"/>
                <w:szCs w:val="20"/>
              </w:rPr>
              <w:t>Worksheet</w:t>
            </w:r>
            <w:r w:rsidRPr="000246E4">
              <w:rPr>
                <w:rFonts w:ascii="Times New Roman" w:hAnsi="Times New Roman" w:cs="Times New Roman"/>
                <w:color w:val="00B050"/>
                <w:sz w:val="20"/>
                <w:szCs w:val="20"/>
              </w:rPr>
              <w:t xml:space="preserve"> </w:t>
            </w:r>
          </w:p>
          <w:p w14:paraId="2514A84B" w14:textId="77777777" w:rsidR="000246E4" w:rsidRPr="000246E4" w:rsidRDefault="000246E4" w:rsidP="006D04EC">
            <w:pPr>
              <w:pStyle w:val="ListParagraph"/>
              <w:numPr>
                <w:ilvl w:val="0"/>
                <w:numId w:val="5"/>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4770" w:type="dxa"/>
          </w:tcPr>
          <w:p w14:paraId="24891100"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b/>
                <w:bCs/>
                <w:color w:val="00B050"/>
                <w:sz w:val="20"/>
                <w:szCs w:val="20"/>
              </w:rPr>
              <w:t>Watch</w:t>
            </w:r>
            <w:r w:rsidRPr="000246E4">
              <w:rPr>
                <w:rFonts w:ascii="Times New Roman" w:hAnsi="Times New Roman" w:cs="Times New Roman"/>
                <w:sz w:val="20"/>
                <w:szCs w:val="20"/>
              </w:rPr>
              <w:t xml:space="preserve"> the Video </w:t>
            </w:r>
            <w:r w:rsidRPr="000246E4">
              <w:rPr>
                <w:rFonts w:ascii="Times New Roman" w:hAnsi="Times New Roman" w:cs="Times New Roman"/>
                <w:sz w:val="20"/>
                <w:szCs w:val="20"/>
                <w:u w:val="single"/>
              </w:rPr>
              <w:t>Electron Configuration</w:t>
            </w:r>
            <w:r w:rsidRPr="000246E4">
              <w:rPr>
                <w:rFonts w:ascii="Times New Roman" w:hAnsi="Times New Roman" w:cs="Times New Roman"/>
                <w:sz w:val="20"/>
                <w:szCs w:val="20"/>
              </w:rPr>
              <w:t xml:space="preserve"> </w:t>
            </w:r>
          </w:p>
          <w:p w14:paraId="395DF8FA" w14:textId="77777777" w:rsidR="000246E4" w:rsidRPr="000246E4" w:rsidRDefault="000246E4" w:rsidP="006D04EC">
            <w:pPr>
              <w:rPr>
                <w:rFonts w:ascii="Times New Roman" w:hAnsi="Times New Roman" w:cs="Times New Roman"/>
                <w:b/>
                <w:bCs/>
                <w:color w:val="00B050"/>
                <w:sz w:val="20"/>
                <w:szCs w:val="20"/>
              </w:rPr>
            </w:pPr>
            <w:r w:rsidRPr="000246E4">
              <w:rPr>
                <w:rFonts w:ascii="Times New Roman" w:hAnsi="Times New Roman" w:cs="Times New Roman"/>
                <w:sz w:val="20"/>
                <w:szCs w:val="20"/>
              </w:rPr>
              <w:t>Part 1: Shells, Subshells, Orbits</w:t>
            </w:r>
          </w:p>
          <w:p w14:paraId="65256FB3"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Part 2: Introduction to Electron Configuration</w:t>
            </w:r>
          </w:p>
          <w:p w14:paraId="6EFCC1F5" w14:textId="0FDC6DEA" w:rsidR="000246E4" w:rsidRPr="000246E4" w:rsidRDefault="00AE5344" w:rsidP="006D04EC">
            <w:pPr>
              <w:rPr>
                <w:rFonts w:ascii="Times New Roman" w:hAnsi="Times New Roman" w:cs="Times New Roman"/>
                <w:sz w:val="20"/>
                <w:szCs w:val="20"/>
              </w:rPr>
            </w:pPr>
            <w:hyperlink r:id="rId6" w:history="1">
              <w:r w:rsidR="000246E4" w:rsidRPr="000246E4">
                <w:rPr>
                  <w:rFonts w:ascii="Times New Roman" w:hAnsi="Times New Roman" w:cs="Times New Roman"/>
                  <w:color w:val="0000FF"/>
                  <w:sz w:val="20"/>
                  <w:szCs w:val="20"/>
                  <w:u w:val="single"/>
                </w:rPr>
                <w:t>https://www.khanacademy.org/science/chemistry/electronic-structure-of-atoms/electron-configurations-jay-sal/v/orbitals</w:t>
              </w:r>
            </w:hyperlink>
          </w:p>
        </w:tc>
      </w:tr>
      <w:tr w:rsidR="000246E4" w:rsidRPr="002526FC" w14:paraId="20432426" w14:textId="77777777" w:rsidTr="000246E4">
        <w:trPr>
          <w:trHeight w:val="274"/>
        </w:trPr>
        <w:tc>
          <w:tcPr>
            <w:tcW w:w="715" w:type="dxa"/>
          </w:tcPr>
          <w:p w14:paraId="1B4486BF" w14:textId="11F73850"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Wed</w:t>
            </w:r>
          </w:p>
        </w:tc>
        <w:tc>
          <w:tcPr>
            <w:tcW w:w="720" w:type="dxa"/>
          </w:tcPr>
          <w:p w14:paraId="2EF1FF37"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8/26</w:t>
            </w:r>
          </w:p>
        </w:tc>
        <w:tc>
          <w:tcPr>
            <w:tcW w:w="810" w:type="dxa"/>
          </w:tcPr>
          <w:p w14:paraId="14D8B2CE" w14:textId="77777777" w:rsidR="000246E4" w:rsidRPr="000246E4" w:rsidRDefault="000246E4" w:rsidP="006D04EC">
            <w:pPr>
              <w:rPr>
                <w:rFonts w:ascii="Times New Roman" w:hAnsi="Times New Roman" w:cs="Times New Roman"/>
                <w:sz w:val="20"/>
                <w:szCs w:val="20"/>
              </w:rPr>
            </w:pPr>
          </w:p>
        </w:tc>
        <w:tc>
          <w:tcPr>
            <w:tcW w:w="1710" w:type="dxa"/>
          </w:tcPr>
          <w:p w14:paraId="585049CC"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Instructional Support Day</w:t>
            </w:r>
          </w:p>
          <w:p w14:paraId="1B2C0375" w14:textId="77777777" w:rsidR="000246E4" w:rsidRPr="000246E4" w:rsidRDefault="000246E4" w:rsidP="006D04EC">
            <w:pPr>
              <w:rPr>
                <w:rFonts w:ascii="Times New Roman" w:hAnsi="Times New Roman" w:cs="Times New Roman"/>
                <w:sz w:val="20"/>
                <w:szCs w:val="20"/>
              </w:rPr>
            </w:pPr>
          </w:p>
        </w:tc>
        <w:tc>
          <w:tcPr>
            <w:tcW w:w="4680" w:type="dxa"/>
          </w:tcPr>
          <w:p w14:paraId="5D312A6E" w14:textId="16716966" w:rsidR="000246E4" w:rsidRPr="000246E4" w:rsidRDefault="000246E4" w:rsidP="006D04EC">
            <w:pPr>
              <w:rPr>
                <w:rFonts w:ascii="Times New Roman" w:hAnsi="Times New Roman" w:cs="Times New Roman"/>
                <w:i/>
                <w:iCs/>
                <w:sz w:val="20"/>
                <w:szCs w:val="20"/>
              </w:rPr>
            </w:pPr>
            <w:r w:rsidRPr="000246E4">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4770" w:type="dxa"/>
          </w:tcPr>
          <w:p w14:paraId="152F5885" w14:textId="77777777" w:rsidR="000246E4" w:rsidRDefault="000246E4" w:rsidP="006D04EC">
            <w:pPr>
              <w:rPr>
                <w:rFonts w:ascii="Times New Roman" w:hAnsi="Times New Roman" w:cs="Times New Roman"/>
                <w:b/>
                <w:bCs/>
                <w:sz w:val="20"/>
                <w:szCs w:val="20"/>
              </w:rPr>
            </w:pPr>
            <w:r w:rsidRPr="000246E4">
              <w:rPr>
                <w:rFonts w:ascii="Times New Roman" w:hAnsi="Times New Roman" w:cs="Times New Roman"/>
                <w:b/>
                <w:bCs/>
                <w:color w:val="00B050"/>
                <w:sz w:val="20"/>
                <w:szCs w:val="20"/>
              </w:rPr>
              <w:t xml:space="preserve">Complete </w:t>
            </w:r>
            <w:r w:rsidRPr="000246E4">
              <w:rPr>
                <w:rFonts w:ascii="Times New Roman" w:hAnsi="Times New Roman" w:cs="Times New Roman"/>
                <w:b/>
                <w:bCs/>
                <w:sz w:val="20"/>
                <w:szCs w:val="20"/>
              </w:rPr>
              <w:t>any Assignments that are incomplete</w:t>
            </w:r>
          </w:p>
          <w:p w14:paraId="0FE9C610" w14:textId="77777777" w:rsidR="00AE5344" w:rsidRDefault="00AE5344" w:rsidP="006D04EC">
            <w:pPr>
              <w:rPr>
                <w:rFonts w:ascii="Times New Roman" w:hAnsi="Times New Roman" w:cs="Times New Roman"/>
                <w:b/>
                <w:bCs/>
                <w:sz w:val="20"/>
                <w:szCs w:val="20"/>
              </w:rPr>
            </w:pPr>
          </w:p>
          <w:p w14:paraId="0F8CAE84" w14:textId="3BDB6B16" w:rsidR="00AE5344" w:rsidRDefault="00AE5344" w:rsidP="006D04EC">
            <w:pPr>
              <w:rPr>
                <w:rFonts w:ascii="Times New Roman" w:hAnsi="Times New Roman" w:cs="Times New Roman"/>
                <w:sz w:val="20"/>
                <w:szCs w:val="20"/>
              </w:rPr>
            </w:pPr>
            <w:r>
              <w:rPr>
                <w:rFonts w:ascii="Times New Roman" w:hAnsi="Times New Roman" w:cs="Times New Roman"/>
                <w:b/>
                <w:bCs/>
                <w:sz w:val="20"/>
                <w:szCs w:val="20"/>
              </w:rPr>
              <w:t xml:space="preserve">Video: </w:t>
            </w:r>
            <w:hyperlink r:id="rId7" w:history="1">
              <w:r w:rsidRPr="00AE5344">
                <w:rPr>
                  <w:rStyle w:val="Hyperlink"/>
                  <w:rFonts w:ascii="Times New Roman" w:hAnsi="Times New Roman" w:cs="Times New Roman"/>
                  <w:sz w:val="20"/>
                  <w:szCs w:val="20"/>
                </w:rPr>
                <w:t>E Configuration</w:t>
              </w:r>
            </w:hyperlink>
          </w:p>
          <w:p w14:paraId="4235AD38" w14:textId="6BE6C7D2" w:rsidR="00AE5344" w:rsidRPr="000246E4" w:rsidRDefault="00AE5344" w:rsidP="006D04EC">
            <w:pPr>
              <w:rPr>
                <w:rFonts w:ascii="Times New Roman" w:hAnsi="Times New Roman" w:cs="Times New Roman"/>
                <w:b/>
                <w:bCs/>
                <w:color w:val="00B050"/>
                <w:sz w:val="20"/>
                <w:szCs w:val="20"/>
              </w:rPr>
            </w:pPr>
          </w:p>
        </w:tc>
      </w:tr>
      <w:tr w:rsidR="000246E4" w:rsidRPr="00D52119" w14:paraId="59A13B50" w14:textId="77777777" w:rsidTr="000246E4">
        <w:trPr>
          <w:trHeight w:val="260"/>
        </w:trPr>
        <w:tc>
          <w:tcPr>
            <w:tcW w:w="715" w:type="dxa"/>
          </w:tcPr>
          <w:p w14:paraId="4ACE815F" w14:textId="633EAFD8" w:rsidR="000246E4" w:rsidRPr="000246E4" w:rsidRDefault="000246E4" w:rsidP="006D04EC">
            <w:pPr>
              <w:rPr>
                <w:rFonts w:ascii="Times New Roman" w:hAnsi="Times New Roman" w:cs="Times New Roman"/>
                <w:sz w:val="20"/>
                <w:szCs w:val="20"/>
              </w:rPr>
            </w:pPr>
            <w:proofErr w:type="spellStart"/>
            <w:r w:rsidRPr="000246E4">
              <w:rPr>
                <w:rFonts w:ascii="Times New Roman" w:hAnsi="Times New Roman" w:cs="Times New Roman"/>
                <w:sz w:val="20"/>
                <w:szCs w:val="20"/>
              </w:rPr>
              <w:t>Thur</w:t>
            </w:r>
            <w:proofErr w:type="spellEnd"/>
          </w:p>
        </w:tc>
        <w:tc>
          <w:tcPr>
            <w:tcW w:w="720" w:type="dxa"/>
          </w:tcPr>
          <w:p w14:paraId="6F4602DC"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8/27</w:t>
            </w:r>
          </w:p>
        </w:tc>
        <w:tc>
          <w:tcPr>
            <w:tcW w:w="810" w:type="dxa"/>
          </w:tcPr>
          <w:p w14:paraId="6BE89A98"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SC1g</w:t>
            </w:r>
          </w:p>
        </w:tc>
        <w:tc>
          <w:tcPr>
            <w:tcW w:w="1710" w:type="dxa"/>
          </w:tcPr>
          <w:p w14:paraId="557FAFFB"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Electron Configuration</w:t>
            </w:r>
          </w:p>
        </w:tc>
        <w:tc>
          <w:tcPr>
            <w:tcW w:w="4680" w:type="dxa"/>
          </w:tcPr>
          <w:p w14:paraId="1E8F0647" w14:textId="080E72FC" w:rsidR="000246E4" w:rsidRPr="000246E4" w:rsidRDefault="000246E4" w:rsidP="006D04EC">
            <w:pPr>
              <w:pStyle w:val="ListParagraph"/>
              <w:numPr>
                <w:ilvl w:val="0"/>
                <w:numId w:val="4"/>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Pr="000246E4">
              <w:rPr>
                <w:rFonts w:ascii="Times New Roman" w:hAnsi="Times New Roman" w:cs="Times New Roman"/>
                <w:b/>
                <w:bCs/>
                <w:color w:val="00B050"/>
                <w:sz w:val="20"/>
                <w:szCs w:val="20"/>
              </w:rPr>
              <w:t xml:space="preserve">Check-In </w:t>
            </w:r>
            <w:r w:rsidRPr="000246E4">
              <w:rPr>
                <w:rFonts w:ascii="Times New Roman" w:hAnsi="Times New Roman" w:cs="Times New Roman"/>
                <w:sz w:val="20"/>
                <w:szCs w:val="20"/>
              </w:rPr>
              <w:t xml:space="preserve">Questions </w:t>
            </w:r>
          </w:p>
          <w:p w14:paraId="6FF0A051" w14:textId="77777777" w:rsidR="000246E4" w:rsidRPr="000246E4" w:rsidRDefault="000246E4" w:rsidP="006D04EC">
            <w:pPr>
              <w:pStyle w:val="ListParagraph"/>
              <w:numPr>
                <w:ilvl w:val="0"/>
                <w:numId w:val="4"/>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Notes </w:t>
            </w:r>
            <w:r w:rsidRPr="000246E4">
              <w:rPr>
                <w:rFonts w:ascii="Times New Roman" w:hAnsi="Times New Roman" w:cs="Times New Roman"/>
                <w:sz w:val="20"/>
                <w:szCs w:val="20"/>
              </w:rPr>
              <w:t>Electron Configuration</w:t>
            </w:r>
          </w:p>
          <w:p w14:paraId="7D432B0C" w14:textId="3A6B6750" w:rsidR="000246E4" w:rsidRPr="000246E4" w:rsidRDefault="000246E4" w:rsidP="006D04EC">
            <w:pPr>
              <w:pStyle w:val="ListParagraph"/>
              <w:numPr>
                <w:ilvl w:val="0"/>
                <w:numId w:val="4"/>
              </w:numPr>
              <w:rPr>
                <w:rFonts w:ascii="Times New Roman" w:hAnsi="Times New Roman" w:cs="Times New Roman"/>
                <w:sz w:val="20"/>
                <w:szCs w:val="20"/>
              </w:rPr>
            </w:pPr>
            <w:r w:rsidRPr="000246E4">
              <w:rPr>
                <w:rFonts w:ascii="Times New Roman" w:hAnsi="Times New Roman" w:cs="Times New Roman"/>
                <w:b/>
                <w:bCs/>
                <w:sz w:val="20"/>
                <w:szCs w:val="20"/>
              </w:rPr>
              <w:t>Practice:</w:t>
            </w:r>
            <w:r w:rsidRPr="000246E4">
              <w:rPr>
                <w:rFonts w:ascii="Times New Roman" w:hAnsi="Times New Roman" w:cs="Times New Roman"/>
                <w:b/>
                <w:bCs/>
                <w:color w:val="00B050"/>
                <w:sz w:val="20"/>
                <w:szCs w:val="20"/>
              </w:rPr>
              <w:t xml:space="preserve"> Worksheet</w:t>
            </w:r>
            <w:r w:rsidRPr="000246E4">
              <w:rPr>
                <w:rFonts w:ascii="Times New Roman" w:hAnsi="Times New Roman" w:cs="Times New Roman"/>
                <w:color w:val="FF0000"/>
                <w:sz w:val="20"/>
                <w:szCs w:val="20"/>
              </w:rPr>
              <w:t xml:space="preserve"> Assign </w:t>
            </w:r>
            <w:r>
              <w:rPr>
                <w:rFonts w:ascii="Times New Roman" w:hAnsi="Times New Roman" w:cs="Times New Roman"/>
                <w:color w:val="FF0000"/>
                <w:sz w:val="20"/>
                <w:szCs w:val="20"/>
              </w:rPr>
              <w:t>#</w:t>
            </w:r>
            <w:r w:rsidRPr="000246E4">
              <w:rPr>
                <w:rFonts w:ascii="Times New Roman" w:hAnsi="Times New Roman" w:cs="Times New Roman"/>
                <w:color w:val="FF0000"/>
                <w:sz w:val="20"/>
                <w:szCs w:val="20"/>
              </w:rPr>
              <w:t xml:space="preserve">8 </w:t>
            </w:r>
            <w:r w:rsidRPr="000246E4">
              <w:rPr>
                <w:rFonts w:ascii="Times New Roman" w:hAnsi="Times New Roman" w:cs="Times New Roman"/>
                <w:sz w:val="20"/>
                <w:szCs w:val="20"/>
              </w:rPr>
              <w:t>Electron Configuration</w:t>
            </w:r>
          </w:p>
          <w:p w14:paraId="5388DCFF" w14:textId="27CB0BB8" w:rsidR="000246E4" w:rsidRPr="000246E4" w:rsidRDefault="000246E4" w:rsidP="000246E4">
            <w:pPr>
              <w:pStyle w:val="ListParagraph"/>
              <w:numPr>
                <w:ilvl w:val="0"/>
                <w:numId w:val="5"/>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4770" w:type="dxa"/>
          </w:tcPr>
          <w:p w14:paraId="603DB14C" w14:textId="77777777" w:rsidR="000246E4" w:rsidRDefault="000246E4" w:rsidP="006D04EC">
            <w:pPr>
              <w:rPr>
                <w:rFonts w:ascii="Times New Roman" w:hAnsi="Times New Roman" w:cs="Times New Roman"/>
                <w:sz w:val="20"/>
                <w:szCs w:val="20"/>
              </w:rPr>
            </w:pPr>
            <w:r w:rsidRPr="000246E4">
              <w:rPr>
                <w:rFonts w:ascii="Times New Roman" w:hAnsi="Times New Roman" w:cs="Times New Roman"/>
                <w:b/>
                <w:bCs/>
                <w:color w:val="00B050"/>
                <w:sz w:val="20"/>
                <w:szCs w:val="20"/>
              </w:rPr>
              <w:t xml:space="preserve">Complete </w:t>
            </w:r>
            <w:r w:rsidRPr="000246E4">
              <w:rPr>
                <w:rFonts w:ascii="Times New Roman" w:hAnsi="Times New Roman" w:cs="Times New Roman"/>
                <w:color w:val="FF0000"/>
                <w:sz w:val="20"/>
                <w:szCs w:val="20"/>
              </w:rPr>
              <w:t xml:space="preserve">Assign 8 </w:t>
            </w:r>
            <w:r w:rsidRPr="000246E4">
              <w:rPr>
                <w:rFonts w:ascii="Times New Roman" w:hAnsi="Times New Roman" w:cs="Times New Roman"/>
                <w:sz w:val="20"/>
                <w:szCs w:val="20"/>
              </w:rPr>
              <w:t>Electron Configuration Practice</w:t>
            </w:r>
          </w:p>
          <w:p w14:paraId="26D1F057" w14:textId="77777777" w:rsidR="008337D9" w:rsidRDefault="008337D9" w:rsidP="006D04EC">
            <w:pPr>
              <w:rPr>
                <w:rFonts w:ascii="Times New Roman" w:hAnsi="Times New Roman" w:cs="Times New Roman"/>
                <w:sz w:val="20"/>
                <w:szCs w:val="20"/>
              </w:rPr>
            </w:pPr>
            <w:r>
              <w:rPr>
                <w:rFonts w:ascii="Times New Roman" w:hAnsi="Times New Roman" w:cs="Times New Roman"/>
                <w:sz w:val="20"/>
                <w:szCs w:val="20"/>
              </w:rPr>
              <w:t xml:space="preserve">Practice </w:t>
            </w:r>
            <w:proofErr w:type="spellStart"/>
            <w:r>
              <w:rPr>
                <w:rFonts w:ascii="Times New Roman" w:hAnsi="Times New Roman" w:cs="Times New Roman"/>
                <w:sz w:val="20"/>
                <w:szCs w:val="20"/>
              </w:rPr>
              <w:t>Quizzz</w:t>
            </w:r>
            <w:proofErr w:type="spellEnd"/>
          </w:p>
          <w:p w14:paraId="44931534" w14:textId="0FC78ED5" w:rsidR="008337D9" w:rsidRPr="000246E4" w:rsidRDefault="00AE5344" w:rsidP="006D04EC">
            <w:pPr>
              <w:rPr>
                <w:rFonts w:ascii="Times New Roman" w:hAnsi="Times New Roman" w:cs="Times New Roman"/>
                <w:sz w:val="20"/>
                <w:szCs w:val="20"/>
              </w:rPr>
            </w:pPr>
            <w:hyperlink r:id="rId8" w:history="1">
              <w:r w:rsidR="008337D9">
                <w:rPr>
                  <w:rStyle w:val="Hyperlink"/>
                </w:rPr>
                <w:t>https://quizizz.com/admin/quiz/5f4532709fb3bc001d4adfe7/atomic-structure-qu</w:t>
              </w:r>
              <w:r w:rsidR="008337D9">
                <w:rPr>
                  <w:rStyle w:val="Hyperlink"/>
                </w:rPr>
                <w:t>i</w:t>
              </w:r>
              <w:r w:rsidR="008337D9">
                <w:rPr>
                  <w:rStyle w:val="Hyperlink"/>
                </w:rPr>
                <w:t>z-review</w:t>
              </w:r>
            </w:hyperlink>
          </w:p>
        </w:tc>
      </w:tr>
      <w:tr w:rsidR="000246E4" w14:paraId="1C46E293" w14:textId="77777777" w:rsidTr="000246E4">
        <w:trPr>
          <w:trHeight w:val="260"/>
        </w:trPr>
        <w:tc>
          <w:tcPr>
            <w:tcW w:w="715" w:type="dxa"/>
          </w:tcPr>
          <w:p w14:paraId="196D5A96" w14:textId="5DE2931C"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Fri</w:t>
            </w:r>
          </w:p>
        </w:tc>
        <w:tc>
          <w:tcPr>
            <w:tcW w:w="720" w:type="dxa"/>
          </w:tcPr>
          <w:p w14:paraId="1338DCE6"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8/28</w:t>
            </w:r>
          </w:p>
        </w:tc>
        <w:tc>
          <w:tcPr>
            <w:tcW w:w="810" w:type="dxa"/>
          </w:tcPr>
          <w:p w14:paraId="077F2412"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SC1g</w:t>
            </w:r>
          </w:p>
        </w:tc>
        <w:tc>
          <w:tcPr>
            <w:tcW w:w="1710" w:type="dxa"/>
          </w:tcPr>
          <w:p w14:paraId="33978914"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sz w:val="20"/>
                <w:szCs w:val="20"/>
              </w:rPr>
              <w:t>Electron Configuration and Periodic Trends</w:t>
            </w:r>
          </w:p>
        </w:tc>
        <w:tc>
          <w:tcPr>
            <w:tcW w:w="4680" w:type="dxa"/>
          </w:tcPr>
          <w:p w14:paraId="57728321" w14:textId="0C147663" w:rsidR="000246E4" w:rsidRPr="000246E4" w:rsidRDefault="000246E4" w:rsidP="006D04EC">
            <w:pPr>
              <w:pStyle w:val="ListParagraph"/>
              <w:numPr>
                <w:ilvl w:val="0"/>
                <w:numId w:val="4"/>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Pr="000246E4">
              <w:rPr>
                <w:rFonts w:ascii="Times New Roman" w:hAnsi="Times New Roman" w:cs="Times New Roman"/>
                <w:b/>
                <w:bCs/>
                <w:color w:val="00B050"/>
                <w:sz w:val="20"/>
                <w:szCs w:val="20"/>
              </w:rPr>
              <w:t xml:space="preserve">Check-In </w:t>
            </w:r>
            <w:r w:rsidRPr="000246E4">
              <w:rPr>
                <w:rFonts w:ascii="Times New Roman" w:hAnsi="Times New Roman" w:cs="Times New Roman"/>
                <w:sz w:val="20"/>
                <w:szCs w:val="20"/>
              </w:rPr>
              <w:t>Questions</w:t>
            </w:r>
            <w:r w:rsidR="008337D9">
              <w:rPr>
                <w:rFonts w:ascii="Times New Roman" w:hAnsi="Times New Roman" w:cs="Times New Roman"/>
                <w:sz w:val="20"/>
                <w:szCs w:val="20"/>
              </w:rPr>
              <w:t xml:space="preserve"> </w:t>
            </w:r>
            <w:r w:rsidR="008337D9" w:rsidRPr="000246E4">
              <w:rPr>
                <w:rFonts w:ascii="Times New Roman" w:hAnsi="Times New Roman" w:cs="Times New Roman"/>
                <w:b/>
                <w:bCs/>
                <w:color w:val="C00000"/>
                <w:sz w:val="20"/>
                <w:szCs w:val="20"/>
                <w:highlight w:val="yellow"/>
              </w:rPr>
              <w:t>***</w:t>
            </w:r>
            <w:r w:rsidR="008337D9" w:rsidRPr="000246E4">
              <w:rPr>
                <w:rFonts w:ascii="Times New Roman" w:hAnsi="Times New Roman" w:cs="Times New Roman"/>
                <w:b/>
                <w:bCs/>
                <w:color w:val="FF0000"/>
                <w:sz w:val="20"/>
                <w:szCs w:val="20"/>
                <w:highlight w:val="yellow"/>
              </w:rPr>
              <w:t>Quiz</w:t>
            </w:r>
          </w:p>
          <w:p w14:paraId="5F1D7209" w14:textId="77777777" w:rsidR="000246E4" w:rsidRPr="000246E4" w:rsidRDefault="000246E4" w:rsidP="006D04EC">
            <w:pPr>
              <w:pStyle w:val="ListParagraph"/>
              <w:numPr>
                <w:ilvl w:val="0"/>
                <w:numId w:val="4"/>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Notes </w:t>
            </w:r>
            <w:r w:rsidRPr="000246E4">
              <w:rPr>
                <w:rFonts w:ascii="Times New Roman" w:hAnsi="Times New Roman" w:cs="Times New Roman"/>
                <w:sz w:val="20"/>
                <w:szCs w:val="20"/>
              </w:rPr>
              <w:t>Electron Configuration</w:t>
            </w:r>
          </w:p>
          <w:p w14:paraId="07ACB670" w14:textId="45674473" w:rsidR="000246E4" w:rsidRPr="000246E4" w:rsidRDefault="000246E4" w:rsidP="006D04EC">
            <w:pPr>
              <w:pStyle w:val="ListParagraph"/>
              <w:numPr>
                <w:ilvl w:val="0"/>
                <w:numId w:val="4"/>
              </w:numPr>
              <w:rPr>
                <w:rFonts w:ascii="Times New Roman" w:hAnsi="Times New Roman" w:cs="Times New Roman"/>
                <w:sz w:val="20"/>
                <w:szCs w:val="20"/>
              </w:rPr>
            </w:pPr>
            <w:r w:rsidRPr="000246E4">
              <w:rPr>
                <w:rFonts w:ascii="Times New Roman" w:hAnsi="Times New Roman" w:cs="Times New Roman"/>
                <w:b/>
                <w:bCs/>
                <w:sz w:val="20"/>
                <w:szCs w:val="20"/>
              </w:rPr>
              <w:t>Practice:</w:t>
            </w:r>
            <w:r w:rsidRPr="000246E4">
              <w:rPr>
                <w:rFonts w:ascii="Times New Roman" w:hAnsi="Times New Roman" w:cs="Times New Roman"/>
                <w:b/>
                <w:bCs/>
                <w:color w:val="00B050"/>
                <w:sz w:val="20"/>
                <w:szCs w:val="20"/>
              </w:rPr>
              <w:t xml:space="preserve"> Worksheet</w:t>
            </w:r>
            <w:r w:rsidRPr="000246E4">
              <w:rPr>
                <w:rFonts w:ascii="Times New Roman" w:hAnsi="Times New Roman" w:cs="Times New Roman"/>
                <w:sz w:val="20"/>
                <w:szCs w:val="20"/>
              </w:rPr>
              <w:t xml:space="preserve"> </w:t>
            </w:r>
            <w:r w:rsidRPr="000246E4">
              <w:rPr>
                <w:rFonts w:ascii="Times New Roman" w:hAnsi="Times New Roman" w:cs="Times New Roman"/>
                <w:color w:val="FF0000"/>
                <w:sz w:val="20"/>
                <w:szCs w:val="20"/>
              </w:rPr>
              <w:t xml:space="preserve">Assign </w:t>
            </w:r>
            <w:r>
              <w:rPr>
                <w:rFonts w:ascii="Times New Roman" w:hAnsi="Times New Roman" w:cs="Times New Roman"/>
                <w:color w:val="FF0000"/>
                <w:sz w:val="20"/>
                <w:szCs w:val="20"/>
              </w:rPr>
              <w:t>#</w:t>
            </w:r>
            <w:r w:rsidRPr="000246E4">
              <w:rPr>
                <w:rFonts w:ascii="Times New Roman" w:hAnsi="Times New Roman" w:cs="Times New Roman"/>
                <w:color w:val="FF0000"/>
                <w:sz w:val="20"/>
                <w:szCs w:val="20"/>
              </w:rPr>
              <w:t xml:space="preserve">9 </w:t>
            </w:r>
            <w:r w:rsidRPr="000246E4">
              <w:rPr>
                <w:rFonts w:ascii="Times New Roman" w:hAnsi="Times New Roman" w:cs="Times New Roman"/>
                <w:sz w:val="20"/>
                <w:szCs w:val="20"/>
              </w:rPr>
              <w:t>Electron Configuration and Periodic Table</w:t>
            </w:r>
          </w:p>
          <w:p w14:paraId="293562E7" w14:textId="36EC9531" w:rsidR="000246E4" w:rsidRPr="000246E4" w:rsidRDefault="000246E4" w:rsidP="000246E4">
            <w:pPr>
              <w:pStyle w:val="ListParagraph"/>
              <w:numPr>
                <w:ilvl w:val="0"/>
                <w:numId w:val="5"/>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4770" w:type="dxa"/>
          </w:tcPr>
          <w:p w14:paraId="002011B0" w14:textId="77777777" w:rsidR="000246E4" w:rsidRPr="000246E4" w:rsidRDefault="000246E4" w:rsidP="006D04EC">
            <w:pPr>
              <w:rPr>
                <w:rFonts w:ascii="Times New Roman" w:hAnsi="Times New Roman" w:cs="Times New Roman"/>
                <w:b/>
                <w:bCs/>
                <w:color w:val="00B050"/>
                <w:sz w:val="20"/>
                <w:szCs w:val="20"/>
              </w:rPr>
            </w:pPr>
            <w:r w:rsidRPr="000246E4">
              <w:rPr>
                <w:rFonts w:ascii="Times New Roman" w:hAnsi="Times New Roman" w:cs="Times New Roman"/>
                <w:b/>
                <w:bCs/>
                <w:color w:val="00B050"/>
                <w:sz w:val="20"/>
                <w:szCs w:val="20"/>
              </w:rPr>
              <w:t>Complete</w:t>
            </w:r>
            <w:r w:rsidRPr="000246E4">
              <w:rPr>
                <w:rFonts w:ascii="Times New Roman" w:hAnsi="Times New Roman" w:cs="Times New Roman"/>
                <w:color w:val="00B050"/>
                <w:sz w:val="20"/>
                <w:szCs w:val="20"/>
              </w:rPr>
              <w:t xml:space="preserve"> </w:t>
            </w:r>
            <w:r w:rsidRPr="000246E4">
              <w:rPr>
                <w:rFonts w:ascii="Times New Roman" w:hAnsi="Times New Roman" w:cs="Times New Roman"/>
                <w:sz w:val="20"/>
                <w:szCs w:val="20"/>
              </w:rPr>
              <w:t>Electron Configuration and Periodic Table</w:t>
            </w:r>
          </w:p>
          <w:p w14:paraId="69533147" w14:textId="77777777" w:rsidR="000246E4" w:rsidRPr="000246E4" w:rsidRDefault="000246E4" w:rsidP="006D04EC">
            <w:pPr>
              <w:rPr>
                <w:rFonts w:ascii="Times New Roman" w:hAnsi="Times New Roman" w:cs="Times New Roman"/>
                <w:sz w:val="20"/>
                <w:szCs w:val="20"/>
              </w:rPr>
            </w:pPr>
            <w:r w:rsidRPr="000246E4">
              <w:rPr>
                <w:rFonts w:ascii="Times New Roman" w:hAnsi="Times New Roman" w:cs="Times New Roman"/>
                <w:b/>
                <w:bCs/>
                <w:color w:val="00B050"/>
                <w:sz w:val="20"/>
                <w:szCs w:val="20"/>
              </w:rPr>
              <w:t>Watch</w:t>
            </w:r>
            <w:r w:rsidRPr="000246E4">
              <w:rPr>
                <w:rFonts w:ascii="Times New Roman" w:hAnsi="Times New Roman" w:cs="Times New Roman"/>
                <w:sz w:val="20"/>
                <w:szCs w:val="20"/>
              </w:rPr>
              <w:t xml:space="preserve"> Video </w:t>
            </w:r>
            <w:proofErr w:type="gramStart"/>
            <w:r w:rsidRPr="000246E4">
              <w:rPr>
                <w:rFonts w:ascii="Times New Roman" w:hAnsi="Times New Roman" w:cs="Times New Roman"/>
                <w:sz w:val="20"/>
                <w:szCs w:val="20"/>
              </w:rPr>
              <w:t>The</w:t>
            </w:r>
            <w:proofErr w:type="gramEnd"/>
            <w:r w:rsidRPr="000246E4">
              <w:rPr>
                <w:rFonts w:ascii="Times New Roman" w:hAnsi="Times New Roman" w:cs="Times New Roman"/>
                <w:sz w:val="20"/>
                <w:szCs w:val="20"/>
              </w:rPr>
              <w:t xml:space="preserve"> </w:t>
            </w:r>
            <w:r w:rsidRPr="000246E4">
              <w:rPr>
                <w:rFonts w:ascii="Times New Roman" w:hAnsi="Times New Roman" w:cs="Times New Roman"/>
                <w:sz w:val="20"/>
                <w:szCs w:val="20"/>
                <w:u w:val="single"/>
              </w:rPr>
              <w:t>Periodic Trends</w:t>
            </w:r>
            <w:r w:rsidRPr="000246E4">
              <w:rPr>
                <w:rFonts w:ascii="Times New Roman" w:hAnsi="Times New Roman" w:cs="Times New Roman"/>
                <w:sz w:val="20"/>
                <w:szCs w:val="20"/>
              </w:rPr>
              <w:t xml:space="preserve"> </w:t>
            </w:r>
          </w:p>
          <w:p w14:paraId="37964E4E" w14:textId="77777777" w:rsidR="000246E4" w:rsidRPr="000246E4" w:rsidRDefault="00AE5344" w:rsidP="006D04EC">
            <w:pPr>
              <w:rPr>
                <w:rFonts w:ascii="Times New Roman" w:hAnsi="Times New Roman" w:cs="Times New Roman"/>
                <w:sz w:val="20"/>
                <w:szCs w:val="20"/>
              </w:rPr>
            </w:pPr>
            <w:hyperlink r:id="rId9" w:history="1">
              <w:r w:rsidR="000246E4" w:rsidRPr="000246E4">
                <w:rPr>
                  <w:rFonts w:ascii="Times New Roman" w:hAnsi="Times New Roman" w:cs="Times New Roman"/>
                  <w:color w:val="0000FF"/>
                  <w:sz w:val="20"/>
                  <w:szCs w:val="20"/>
                  <w:u w:val="single"/>
                </w:rPr>
                <w:t>https://www.youtube.com/watch?v=0RRVV4Diomg</w:t>
              </w:r>
            </w:hyperlink>
            <w:bookmarkStart w:id="0" w:name="_GoBack"/>
            <w:bookmarkEnd w:id="0"/>
          </w:p>
        </w:tc>
      </w:tr>
    </w:tbl>
    <w:p w14:paraId="56546492" w14:textId="77777777" w:rsidR="006653E7" w:rsidRDefault="006653E7"/>
    <w:sectPr w:rsidR="006653E7" w:rsidSect="000246E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4BBF"/>
    <w:multiLevelType w:val="hybridMultilevel"/>
    <w:tmpl w:val="5ADA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641C4E"/>
    <w:multiLevelType w:val="hybridMultilevel"/>
    <w:tmpl w:val="04D26ADC"/>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FC3E80"/>
    <w:multiLevelType w:val="hybridMultilevel"/>
    <w:tmpl w:val="BF0016A4"/>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8E4875"/>
    <w:multiLevelType w:val="hybridMultilevel"/>
    <w:tmpl w:val="0D783200"/>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4"/>
    <w:rsid w:val="000246E4"/>
    <w:rsid w:val="00340EE1"/>
    <w:rsid w:val="006653E7"/>
    <w:rsid w:val="008337D9"/>
    <w:rsid w:val="00AE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DEB1"/>
  <w15:chartTrackingRefBased/>
  <w15:docId w15:val="{FEAD82A6-3A9E-4C8B-AC2D-901A9F4C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4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6E4"/>
    <w:pPr>
      <w:ind w:left="720"/>
      <w:contextualSpacing/>
    </w:pPr>
  </w:style>
  <w:style w:type="character" w:styleId="Hyperlink">
    <w:name w:val="Hyperlink"/>
    <w:basedOn w:val="DefaultParagraphFont"/>
    <w:uiPriority w:val="99"/>
    <w:unhideWhenUsed/>
    <w:rsid w:val="008337D9"/>
    <w:rPr>
      <w:color w:val="0000FF"/>
      <w:u w:val="single"/>
    </w:rPr>
  </w:style>
  <w:style w:type="character" w:styleId="UnresolvedMention">
    <w:name w:val="Unresolved Mention"/>
    <w:basedOn w:val="DefaultParagraphFont"/>
    <w:uiPriority w:val="99"/>
    <w:semiHidden/>
    <w:unhideWhenUsed/>
    <w:rsid w:val="00AE5344"/>
    <w:rPr>
      <w:color w:val="605E5C"/>
      <w:shd w:val="clear" w:color="auto" w:fill="E1DFDD"/>
    </w:rPr>
  </w:style>
  <w:style w:type="character" w:styleId="FollowedHyperlink">
    <w:name w:val="FollowedHyperlink"/>
    <w:basedOn w:val="DefaultParagraphFont"/>
    <w:uiPriority w:val="99"/>
    <w:semiHidden/>
    <w:unhideWhenUsed/>
    <w:rsid w:val="00AE5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izz.com/admin/quiz/5f4532709fb3bc001d4adfe7/atomic-structure-quiz-review" TargetMode="External"/><Relationship Id="rId3" Type="http://schemas.openxmlformats.org/officeDocument/2006/relationships/settings" Target="settings.xml"/><Relationship Id="rId7" Type="http://schemas.openxmlformats.org/officeDocument/2006/relationships/hyperlink" Target="https://www.bing.com/videos/search?q=electron+configuration+filling+order&amp;&amp;view=detail&amp;mid=1283E0AA349D8567321A1283E0AA349D8567321A&amp;&amp;FORM=VRDGAR&amp;ru=%2Fvideos%2Fsearch%3Fq%3Delectron%2Bconfiguration%2Bfilling%2Border%26qpvt%3Delectron%2Bconfiguration%2Bfilling%2Border%26FORM%3DVD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science/chemistry/electronic-structure-of-atoms/electron-configurations-jay-sal/v/orbitals" TargetMode="External"/><Relationship Id="rId11" Type="http://schemas.openxmlformats.org/officeDocument/2006/relationships/theme" Target="theme/theme1.xml"/><Relationship Id="rId5" Type="http://schemas.openxmlformats.org/officeDocument/2006/relationships/hyperlink" Target="https://www.youtube.com/watch?v=apuWi_Fbty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0RRVV4Dio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3</cp:revision>
  <dcterms:created xsi:type="dcterms:W3CDTF">2020-08-22T16:31:00Z</dcterms:created>
  <dcterms:modified xsi:type="dcterms:W3CDTF">2020-08-26T14:53:00Z</dcterms:modified>
</cp:coreProperties>
</file>