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E0" w:rsidRDefault="00F848A3">
      <w:r>
        <w:t>Review Part 1 Stellar Evolution</w:t>
      </w:r>
    </w:p>
    <w:p w:rsidR="00F848A3" w:rsidRPr="00F848A3" w:rsidRDefault="00F848A3" w:rsidP="00F848A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9"/>
          <w:szCs w:val="19"/>
        </w:rPr>
      </w:pPr>
      <w:r w:rsidRPr="00F848A3">
        <w:rPr>
          <w:rFonts w:ascii="Arial" w:eastAsia="Arial" w:hAnsi="Arial" w:cs="Arial"/>
          <w:sz w:val="19"/>
          <w:szCs w:val="19"/>
        </w:rPr>
        <w:t>What is the m</w:t>
      </w:r>
      <w:r w:rsidRPr="00F848A3">
        <w:rPr>
          <w:rFonts w:ascii="Arial" w:eastAsia="Arial" w:hAnsi="Arial" w:cs="Arial"/>
          <w:sz w:val="19"/>
          <w:szCs w:val="19"/>
        </w:rPr>
        <w:t>ost important property that determines the evolution of a star</w:t>
      </w:r>
      <w:r w:rsidRPr="00F848A3">
        <w:rPr>
          <w:rFonts w:ascii="Arial" w:eastAsia="Arial" w:hAnsi="Arial" w:cs="Arial"/>
          <w:sz w:val="19"/>
          <w:szCs w:val="19"/>
        </w:rPr>
        <w:t>?</w:t>
      </w:r>
    </w:p>
    <w:p w:rsidR="00F848A3" w:rsidRPr="00F848A3" w:rsidRDefault="00F848A3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 xml:space="preserve">What </w:t>
      </w:r>
      <w:r>
        <w:rPr>
          <w:rFonts w:ascii="Arial" w:eastAsia="Arial" w:hAnsi="Arial" w:cs="Arial"/>
          <w:sz w:val="19"/>
          <w:szCs w:val="19"/>
        </w:rPr>
        <w:t>is the most significant force that de</w:t>
      </w:r>
      <w:r>
        <w:rPr>
          <w:rFonts w:ascii="Arial" w:eastAsia="Arial" w:hAnsi="Arial" w:cs="Arial"/>
          <w:sz w:val="19"/>
          <w:szCs w:val="19"/>
        </w:rPr>
        <w:t>termines the evolution of stars?</w:t>
      </w:r>
    </w:p>
    <w:p w:rsidR="00F848A3" w:rsidRPr="00F848A3" w:rsidRDefault="00F848A3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When do we say that a star is born?</w:t>
      </w:r>
    </w:p>
    <w:p w:rsidR="00F848A3" w:rsidRDefault="00F848A3" w:rsidP="00F848A3">
      <w:pPr>
        <w:pStyle w:val="ListParagraph"/>
        <w:numPr>
          <w:ilvl w:val="0"/>
          <w:numId w:val="1"/>
        </w:numPr>
      </w:pPr>
      <w:r>
        <w:t>Our Sun forms from the gravitational collapse of what______</w:t>
      </w:r>
      <w:proofErr w:type="gramStart"/>
      <w:r>
        <w:t>?</w:t>
      </w:r>
      <w:proofErr w:type="gramEnd"/>
    </w:p>
    <w:p w:rsidR="00F848A3" w:rsidRDefault="00F848A3" w:rsidP="00F848A3">
      <w:pPr>
        <w:pStyle w:val="ListParagraph"/>
        <w:numPr>
          <w:ilvl w:val="0"/>
          <w:numId w:val="1"/>
        </w:numPr>
      </w:pPr>
      <w:r>
        <w:t xml:space="preserve">When does a </w:t>
      </w:r>
      <w:proofErr w:type="spellStart"/>
      <w:r>
        <w:t>Protostar</w:t>
      </w:r>
      <w:proofErr w:type="spellEnd"/>
      <w:r>
        <w:t xml:space="preserve"> become a Main Sequence Star?</w:t>
      </w:r>
    </w:p>
    <w:p w:rsidR="00F848A3" w:rsidRDefault="00F848A3" w:rsidP="00F848A3">
      <w:pPr>
        <w:pStyle w:val="ListParagraph"/>
        <w:numPr>
          <w:ilvl w:val="0"/>
          <w:numId w:val="1"/>
        </w:numPr>
      </w:pPr>
      <w:r>
        <w:t xml:space="preserve">What type of telescope do astronomers use to view low energy </w:t>
      </w:r>
      <w:proofErr w:type="spellStart"/>
      <w:r>
        <w:t>Protostars</w:t>
      </w:r>
      <w:proofErr w:type="spellEnd"/>
      <w:r>
        <w:t>?</w:t>
      </w:r>
    </w:p>
    <w:p w:rsidR="00F848A3" w:rsidRPr="00F31557" w:rsidRDefault="00F848A3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 xml:space="preserve">A star enters the main </w:t>
      </w:r>
      <w:r>
        <w:rPr>
          <w:rFonts w:ascii="Arial" w:eastAsia="Arial" w:hAnsi="Arial" w:cs="Arial"/>
          <w:sz w:val="19"/>
          <w:szCs w:val="19"/>
        </w:rPr>
        <w:t>sequence when _______</w:t>
      </w:r>
      <w:proofErr w:type="gramStart"/>
      <w:r>
        <w:rPr>
          <w:rFonts w:ascii="Arial" w:eastAsia="Arial" w:hAnsi="Arial" w:cs="Arial"/>
          <w:sz w:val="19"/>
          <w:szCs w:val="19"/>
        </w:rPr>
        <w:t>_ ?</w:t>
      </w:r>
      <w:proofErr w:type="gramEnd"/>
    </w:p>
    <w:p w:rsidR="00F31557" w:rsidRPr="00F848A3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factor determines the lifetime of a star?</w:t>
      </w:r>
    </w:p>
    <w:p w:rsidR="00F848A3" w:rsidRPr="00F848A3" w:rsidRDefault="00F848A3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makes a gas cloud contract to form stars?</w:t>
      </w:r>
    </w:p>
    <w:p w:rsidR="00F848A3" w:rsidRPr="00F848A3" w:rsidRDefault="00F848A3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makes a star stop contracting?</w:t>
      </w:r>
    </w:p>
    <w:p w:rsidR="00F848A3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 xml:space="preserve">In how many years will our Sun </w:t>
      </w:r>
      <w:r w:rsidR="00F848A3">
        <w:rPr>
          <w:rFonts w:ascii="Arial" w:eastAsia="Arial" w:hAnsi="Arial" w:cs="Arial"/>
          <w:sz w:val="19"/>
          <w:szCs w:val="19"/>
        </w:rPr>
        <w:t>leave th</w:t>
      </w:r>
      <w:r>
        <w:rPr>
          <w:rFonts w:ascii="Arial" w:eastAsia="Arial" w:hAnsi="Arial" w:cs="Arial"/>
          <w:sz w:val="19"/>
          <w:szCs w:val="19"/>
        </w:rPr>
        <w:t>e main sequence?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is hydrostatic equilibrium?</w:t>
      </w:r>
    </w:p>
    <w:p w:rsidR="00F31557" w:rsidRDefault="00F31557" w:rsidP="00F848A3">
      <w:pPr>
        <w:pStyle w:val="ListParagraph"/>
        <w:numPr>
          <w:ilvl w:val="0"/>
          <w:numId w:val="1"/>
        </w:numPr>
      </w:pPr>
      <w:r>
        <w:t>If a star is in hydrostatic equilibrium what is happening?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In which stage of a star's evolutionary cycle does it spend the most time?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characteristic do all stars on the main sequence share?</w:t>
      </w:r>
    </w:p>
    <w:p w:rsidR="00F31557" w:rsidRPr="00F31557" w:rsidRDefault="00F31557" w:rsidP="00F3155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What is the main source of energy for main sequence stars?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 xml:space="preserve">During a star's main sequence portion of its </w:t>
      </w:r>
      <w:proofErr w:type="gramStart"/>
      <w:r>
        <w:rPr>
          <w:rFonts w:ascii="Arial" w:eastAsia="Arial" w:hAnsi="Arial" w:cs="Arial"/>
          <w:sz w:val="19"/>
          <w:szCs w:val="19"/>
        </w:rPr>
        <w:t>life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 it does not change si</w:t>
      </w:r>
      <w:r>
        <w:rPr>
          <w:rFonts w:ascii="Arial" w:eastAsia="Arial" w:hAnsi="Arial" w:cs="Arial"/>
          <w:sz w:val="19"/>
          <w:szCs w:val="19"/>
        </w:rPr>
        <w:t>ze appreciably. What does that indicate?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When a star has stopped contracting and settled down, where is it in the H-R diagram?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fuel do stars on the main sequence burn?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Why do elements fuse only in a star's core?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makes a star shine?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determines how rapidly a star burns up its fuel?</w:t>
      </w:r>
    </w:p>
    <w:p w:rsidR="00F31557" w:rsidRPr="00F31557" w:rsidRDefault="00F31557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What determines how long a star stays on the main sequence</w:t>
      </w:r>
      <w:r>
        <w:rPr>
          <w:rFonts w:ascii="Arial" w:eastAsia="Arial" w:hAnsi="Arial" w:cs="Arial"/>
          <w:sz w:val="19"/>
          <w:szCs w:val="19"/>
        </w:rPr>
        <w:t>?</w:t>
      </w:r>
    </w:p>
    <w:p w:rsidR="00F31557" w:rsidRPr="000B6AAE" w:rsidRDefault="000B6AAE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>After a star leaves the main s</w:t>
      </w:r>
      <w:r>
        <w:rPr>
          <w:rFonts w:ascii="Arial" w:eastAsia="Arial" w:hAnsi="Arial" w:cs="Arial"/>
          <w:sz w:val="19"/>
          <w:szCs w:val="19"/>
        </w:rPr>
        <w:t>equence, what happens to the fusion process?</w:t>
      </w:r>
    </w:p>
    <w:p w:rsidR="000B6AAE" w:rsidRDefault="000B6AAE" w:rsidP="00F848A3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19"/>
          <w:szCs w:val="19"/>
        </w:rPr>
        <w:t xml:space="preserve">What characteristic </w:t>
      </w:r>
      <w:bookmarkStart w:id="0" w:name="_GoBack"/>
      <w:bookmarkEnd w:id="0"/>
      <w:r>
        <w:rPr>
          <w:rFonts w:ascii="Arial" w:eastAsia="Arial" w:hAnsi="Arial" w:cs="Arial"/>
          <w:sz w:val="19"/>
          <w:szCs w:val="19"/>
        </w:rPr>
        <w:t>most directly determines how much fuel a star has?</w:t>
      </w:r>
    </w:p>
    <w:sectPr w:rsidR="000B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A0E"/>
    <w:multiLevelType w:val="hybridMultilevel"/>
    <w:tmpl w:val="0124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A3"/>
    <w:rsid w:val="000B6AAE"/>
    <w:rsid w:val="001F62E0"/>
    <w:rsid w:val="00F31557"/>
    <w:rsid w:val="00F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8573"/>
  <w15:chartTrackingRefBased/>
  <w15:docId w15:val="{E1233217-7D1E-437D-87C2-E45908C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2018-11-08T15:18:00Z</dcterms:created>
  <dcterms:modified xsi:type="dcterms:W3CDTF">2018-11-08T15:41:00Z</dcterms:modified>
</cp:coreProperties>
</file>