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F797" w14:textId="77777777" w:rsidR="00DC0F5B" w:rsidRDefault="000E7A3D">
      <w:r>
        <w:t xml:space="preserve">Log onto </w:t>
      </w:r>
      <w:hyperlink r:id="rId5" w:history="1">
        <w:r w:rsidRPr="009B5C50">
          <w:rPr>
            <w:rStyle w:val="Hyperlink"/>
          </w:rPr>
          <w:t>http://assignments.discoveryeducation.</w:t>
        </w:r>
        <w:bookmarkStart w:id="0" w:name="_GoBack"/>
        <w:bookmarkEnd w:id="0"/>
        <w:r w:rsidRPr="009B5C50">
          <w:rPr>
            <w:rStyle w:val="Hyperlink"/>
          </w:rPr>
          <w:t>com</w:t>
        </w:r>
      </w:hyperlink>
    </w:p>
    <w:p w14:paraId="038200E0" w14:textId="77777777" w:rsidR="000E7A3D" w:rsidRDefault="000E7A3D">
      <w:r>
        <w:t>When prompted enter the video code: T7E67-44E8, also enter your name in the box</w:t>
      </w:r>
    </w:p>
    <w:p w14:paraId="2D683A83" w14:textId="77777777" w:rsidR="000E7A3D" w:rsidRDefault="000E7A3D"/>
    <w:p w14:paraId="129982B8" w14:textId="77777777" w:rsidR="000E7A3D" w:rsidRDefault="000E7A3D">
      <w:r>
        <w:t>Watch the video and fill in the notes</w:t>
      </w:r>
    </w:p>
    <w:p w14:paraId="26387921" w14:textId="77777777" w:rsidR="000E7A3D" w:rsidRPr="00395D07" w:rsidRDefault="000E7A3D" w:rsidP="000E7A3D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395D07">
        <w:rPr>
          <w:rFonts w:ascii="Times-Roman" w:hAnsi="Times-Roman" w:cs="Times-Roman"/>
          <w:b/>
        </w:rPr>
        <w:t>The Atom: Clash of the Titans</w:t>
      </w:r>
    </w:p>
    <w:p w14:paraId="5F8BA7E0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In the 1850's, with the industrial revolution going on, what became the key question for scientists to pursue?</w:t>
      </w:r>
    </w:p>
    <w:p w14:paraId="0BB421C2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187FB9BD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Who was condemned as an “irreligious materialist” for claiming that matter had to have a smallest building block that can’t be divided?</w:t>
      </w:r>
    </w:p>
    <w:p w14:paraId="77054C37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2149E1E7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2A6C2194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scientific observation led Einstein to conclude that the atom must exist?</w:t>
      </w:r>
    </w:p>
    <w:p w14:paraId="1150E942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68114F2F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A single human hair is about atoms ______wide.</w:t>
      </w:r>
    </w:p>
    <w:p w14:paraId="7B179F7A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544E109E" w14:textId="77777777" w:rsidR="000E7A3D" w:rsidRPr="000E7A3D" w:rsidRDefault="000E7A3D" w:rsidP="000E7A3D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51E05CA2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city became the center of atomic physics?</w:t>
      </w:r>
    </w:p>
    <w:p w14:paraId="274E8786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0AB1DCE6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two scientists were “unlikely collaborators?”____________ and _____________</w:t>
      </w:r>
    </w:p>
    <w:p w14:paraId="64742664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56F1A511" w14:textId="77777777" w:rsidR="000E7A3D" w:rsidRPr="000E7A3D" w:rsidRDefault="000E7A3D" w:rsidP="000E7A3D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14:paraId="0F5655BF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was Rutherford obsessed with?</w:t>
      </w:r>
    </w:p>
    <w:p w14:paraId="7E242852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4C2BCADF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How long did it take Rutherford to explain his findings on the “gold foil” experiment?</w:t>
      </w:r>
    </w:p>
    <w:p w14:paraId="4712BB3B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34A5A7B1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521F024C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Why did most of the alpha particles drive straight through the foil?</w:t>
      </w:r>
    </w:p>
    <w:p w14:paraId="0AA80504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6AD5110A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puzzling thing about Rutherford’s model did Bohr set out to solve?</w:t>
      </w:r>
    </w:p>
    <w:p w14:paraId="0AFB9B61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71849DB2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07A29E1E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is the concept that Bohr came up with that is “misunderstood and misused?”</w:t>
      </w:r>
    </w:p>
    <w:p w14:paraId="0498A078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6E50DE94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famous scientist opposed Bohr’s idea of energy levels?</w:t>
      </w:r>
    </w:p>
    <w:p w14:paraId="2F77BC71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1F850B73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4E1510CB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Who was the “champion” of the traditionalist atomic theory and how did he describe an electron?</w:t>
      </w:r>
    </w:p>
    <w:p w14:paraId="193229AB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34754A81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Who was the “champion” of the radical movement in atomic theory and what was his theory called?</w:t>
      </w:r>
    </w:p>
    <w:p w14:paraId="12B81859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3B8ACDDF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5708BF0C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is Heisenberg’s uncertainty principle?</w:t>
      </w:r>
    </w:p>
    <w:p w14:paraId="059623CD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p w14:paraId="6BE82D49" w14:textId="77777777" w:rsidR="000E7A3D" w:rsidRPr="000E7A3D" w:rsidRDefault="000E7A3D" w:rsidP="000E7A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E7A3D">
        <w:rPr>
          <w:sz w:val="22"/>
          <w:szCs w:val="22"/>
        </w:rPr>
        <w:t>What mathematician developed a way to use Schrodinger’s wave function in the quantum mechanical model and bridge the gap between the radicals and the traditionalists?</w:t>
      </w:r>
    </w:p>
    <w:p w14:paraId="451E441A" w14:textId="77777777" w:rsidR="000E7A3D" w:rsidRPr="000E7A3D" w:rsidRDefault="000E7A3D" w:rsidP="000E7A3D">
      <w:pPr>
        <w:pStyle w:val="ListParagraph"/>
        <w:rPr>
          <w:sz w:val="22"/>
          <w:szCs w:val="22"/>
        </w:rPr>
      </w:pPr>
    </w:p>
    <w:p w14:paraId="35277994" w14:textId="77777777" w:rsidR="000E7A3D" w:rsidRPr="000E7A3D" w:rsidRDefault="000E7A3D" w:rsidP="000E7A3D">
      <w:pPr>
        <w:autoSpaceDE w:val="0"/>
        <w:autoSpaceDN w:val="0"/>
        <w:adjustRightInd w:val="0"/>
        <w:rPr>
          <w:sz w:val="22"/>
          <w:szCs w:val="22"/>
        </w:rPr>
      </w:pPr>
    </w:p>
    <w:sectPr w:rsidR="000E7A3D" w:rsidRPr="000E7A3D" w:rsidSect="007A1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195"/>
    <w:multiLevelType w:val="hybridMultilevel"/>
    <w:tmpl w:val="7380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D"/>
    <w:rsid w:val="00011D17"/>
    <w:rsid w:val="000E7A3D"/>
    <w:rsid w:val="002E4B14"/>
    <w:rsid w:val="00395D07"/>
    <w:rsid w:val="00426752"/>
    <w:rsid w:val="00595769"/>
    <w:rsid w:val="00727267"/>
    <w:rsid w:val="007A1F08"/>
    <w:rsid w:val="00871F3A"/>
    <w:rsid w:val="00897BA4"/>
    <w:rsid w:val="008E7815"/>
    <w:rsid w:val="0096541F"/>
    <w:rsid w:val="00C65137"/>
    <w:rsid w:val="00D4627F"/>
    <w:rsid w:val="00D92B2B"/>
    <w:rsid w:val="00DC0F5B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CB501"/>
  <w15:docId w15:val="{3F50F136-5AE1-43D1-8BFB-2856A4A2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1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7A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D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871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signments.discovery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Donna Meeks</cp:lastModifiedBy>
  <cp:revision>2</cp:revision>
  <cp:lastPrinted>2011-10-06T19:15:00Z</cp:lastPrinted>
  <dcterms:created xsi:type="dcterms:W3CDTF">2021-01-11T03:43:00Z</dcterms:created>
  <dcterms:modified xsi:type="dcterms:W3CDTF">2021-01-11T03:43:00Z</dcterms:modified>
</cp:coreProperties>
</file>